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A9" w:rsidRPr="00CF5ED4" w:rsidRDefault="00E334A9" w:rsidP="00E334A9">
      <w:pPr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CF5ED4">
        <w:rPr>
          <w:rFonts w:ascii="宋体" w:hAnsi="宋体" w:cs="宋体" w:hint="eastAsia"/>
          <w:b/>
          <w:kern w:val="0"/>
          <w:sz w:val="36"/>
          <w:szCs w:val="36"/>
        </w:rPr>
        <w:t>武汉理工大学教师公派出国留学效益评估考核表</w:t>
      </w:r>
    </w:p>
    <w:p w:rsidR="00E334A9" w:rsidRDefault="00E334A9" w:rsidP="00E334A9">
      <w:pPr>
        <w:rPr>
          <w:rFonts w:ascii="宋体" w:hAnsi="宋体" w:cs="宋体"/>
          <w:b/>
          <w:kern w:val="0"/>
          <w:sz w:val="28"/>
          <w:szCs w:val="28"/>
        </w:rPr>
      </w:pPr>
    </w:p>
    <w:p w:rsidR="00E334A9" w:rsidRPr="00CF5ED4" w:rsidRDefault="00E334A9" w:rsidP="00E334A9">
      <w:pPr>
        <w:rPr>
          <w:rFonts w:ascii="宋体" w:hAnsi="宋体" w:cs="宋体"/>
          <w:b/>
          <w:kern w:val="0"/>
          <w:sz w:val="32"/>
          <w:szCs w:val="28"/>
        </w:rPr>
      </w:pPr>
      <w:r w:rsidRPr="00CF5ED4">
        <w:rPr>
          <w:rFonts w:ascii="宋体" w:hAnsi="宋体" w:cs="宋体" w:hint="eastAsia"/>
          <w:b/>
          <w:kern w:val="0"/>
          <w:sz w:val="28"/>
          <w:szCs w:val="28"/>
        </w:rPr>
        <w:t>第一部分：达到1项即为合格，2项以上为良好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237"/>
        <w:gridCol w:w="1468"/>
      </w:tblGrid>
      <w:tr w:rsidR="00E334A9" w:rsidRPr="00CF5ED4" w:rsidTr="004D24B9">
        <w:tc>
          <w:tcPr>
            <w:tcW w:w="817" w:type="dxa"/>
          </w:tcPr>
          <w:p w:rsidR="00E334A9" w:rsidRPr="00CF5ED4" w:rsidRDefault="00E334A9" w:rsidP="004D24B9">
            <w:pPr>
              <w:rPr>
                <w:rFonts w:ascii="宋体" w:hAnsi="宋体"/>
                <w:sz w:val="28"/>
                <w:szCs w:val="28"/>
              </w:rPr>
            </w:pPr>
            <w:r w:rsidRPr="00CF5ED4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6237" w:type="dxa"/>
          </w:tcPr>
          <w:p w:rsidR="00E334A9" w:rsidRPr="00CF5ED4" w:rsidRDefault="00E334A9" w:rsidP="004D24B9">
            <w:pPr>
              <w:rPr>
                <w:rFonts w:ascii="宋体" w:hAnsi="宋体"/>
                <w:sz w:val="28"/>
                <w:szCs w:val="28"/>
              </w:rPr>
            </w:pPr>
            <w:r w:rsidRPr="00CF5ED4">
              <w:rPr>
                <w:rFonts w:ascii="宋体" w:hAnsi="宋体" w:hint="eastAsia"/>
                <w:sz w:val="28"/>
                <w:szCs w:val="28"/>
              </w:rPr>
              <w:t>考核项目</w:t>
            </w:r>
          </w:p>
        </w:tc>
        <w:tc>
          <w:tcPr>
            <w:tcW w:w="1468" w:type="dxa"/>
          </w:tcPr>
          <w:p w:rsidR="00E334A9" w:rsidRPr="00CF5ED4" w:rsidRDefault="00E334A9" w:rsidP="004D24B9">
            <w:pPr>
              <w:rPr>
                <w:rFonts w:ascii="宋体" w:hAnsi="宋体"/>
                <w:sz w:val="28"/>
                <w:szCs w:val="28"/>
              </w:rPr>
            </w:pPr>
            <w:r w:rsidRPr="00CF5ED4">
              <w:rPr>
                <w:rFonts w:ascii="宋体" w:hAnsi="宋体" w:hint="eastAsia"/>
                <w:sz w:val="28"/>
                <w:szCs w:val="28"/>
              </w:rPr>
              <w:t>是否达到</w:t>
            </w:r>
          </w:p>
        </w:tc>
      </w:tr>
      <w:tr w:rsidR="00E334A9" w:rsidRPr="00CF5ED4" w:rsidTr="004D24B9">
        <w:tc>
          <w:tcPr>
            <w:tcW w:w="817" w:type="dxa"/>
          </w:tcPr>
          <w:p w:rsidR="00E334A9" w:rsidRPr="00CF5ED4" w:rsidRDefault="00E334A9" w:rsidP="004D24B9">
            <w:pPr>
              <w:rPr>
                <w:rFonts w:ascii="宋体" w:hAnsi="宋体"/>
                <w:sz w:val="28"/>
                <w:szCs w:val="28"/>
              </w:rPr>
            </w:pPr>
            <w:r w:rsidRPr="00CF5ED4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E334A9" w:rsidRPr="00CF5ED4" w:rsidRDefault="00E334A9" w:rsidP="004D24B9">
            <w:pPr>
              <w:rPr>
                <w:rFonts w:ascii="宋体" w:hAnsi="宋体"/>
                <w:sz w:val="28"/>
                <w:szCs w:val="28"/>
              </w:rPr>
            </w:pPr>
            <w:r w:rsidRPr="00CF5ED4">
              <w:rPr>
                <w:rFonts w:ascii="宋体" w:hAnsi="宋体" w:cs="宋体" w:hint="eastAsia"/>
                <w:kern w:val="0"/>
                <w:sz w:val="28"/>
                <w:szCs w:val="28"/>
              </w:rPr>
              <w:t>出国期间参加国际学术会议并提交论文，或在国外学术期刊发表论文</w:t>
            </w:r>
            <w:r w:rsidRPr="00CF5ED4"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  <w:r w:rsidRPr="00CF5ED4">
              <w:rPr>
                <w:rFonts w:ascii="宋体" w:hAnsi="宋体" w:cs="宋体" w:hint="eastAsia"/>
                <w:kern w:val="0"/>
                <w:sz w:val="28"/>
                <w:szCs w:val="28"/>
              </w:rPr>
              <w:t>篇，且论文被</w:t>
            </w:r>
            <w:r w:rsidRPr="00CF5ED4">
              <w:rPr>
                <w:rFonts w:ascii="宋体" w:hAnsi="宋体" w:cs="宋体"/>
                <w:kern w:val="0"/>
                <w:sz w:val="28"/>
                <w:szCs w:val="28"/>
              </w:rPr>
              <w:t>SCI</w:t>
            </w:r>
            <w:r w:rsidRPr="00CF5ED4">
              <w:rPr>
                <w:rFonts w:ascii="宋体" w:hAnsi="宋体" w:cs="宋体" w:hint="eastAsia"/>
                <w:kern w:val="0"/>
                <w:sz w:val="28"/>
                <w:szCs w:val="28"/>
              </w:rPr>
              <w:t>、</w:t>
            </w:r>
            <w:r w:rsidRPr="00CF5ED4">
              <w:rPr>
                <w:rFonts w:ascii="宋体" w:hAnsi="宋体" w:cs="宋体"/>
                <w:kern w:val="0"/>
                <w:sz w:val="28"/>
                <w:szCs w:val="28"/>
              </w:rPr>
              <w:t>EI</w:t>
            </w:r>
            <w:r w:rsidRPr="00CF5ED4">
              <w:rPr>
                <w:rFonts w:ascii="宋体" w:hAnsi="宋体" w:cs="宋体" w:hint="eastAsia"/>
                <w:kern w:val="0"/>
                <w:sz w:val="28"/>
                <w:szCs w:val="28"/>
              </w:rPr>
              <w:t>检索。</w:t>
            </w:r>
          </w:p>
        </w:tc>
        <w:tc>
          <w:tcPr>
            <w:tcW w:w="1468" w:type="dxa"/>
          </w:tcPr>
          <w:p w:rsidR="00E334A9" w:rsidRPr="00CF5ED4" w:rsidRDefault="00E334A9" w:rsidP="004D24B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334A9" w:rsidRPr="00CF5ED4" w:rsidTr="004D24B9">
        <w:tc>
          <w:tcPr>
            <w:tcW w:w="817" w:type="dxa"/>
          </w:tcPr>
          <w:p w:rsidR="00E334A9" w:rsidRPr="00CF5ED4" w:rsidRDefault="00E334A9" w:rsidP="004D24B9">
            <w:pPr>
              <w:rPr>
                <w:rFonts w:ascii="宋体" w:hAnsi="宋体"/>
                <w:sz w:val="28"/>
                <w:szCs w:val="28"/>
              </w:rPr>
            </w:pPr>
            <w:r w:rsidRPr="00CF5ED4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E334A9" w:rsidRPr="00CF5ED4" w:rsidRDefault="00E334A9" w:rsidP="004D24B9">
            <w:pPr>
              <w:rPr>
                <w:rFonts w:ascii="宋体" w:hAnsi="宋体"/>
                <w:sz w:val="28"/>
                <w:szCs w:val="28"/>
              </w:rPr>
            </w:pPr>
            <w:r w:rsidRPr="00CF5ED4">
              <w:rPr>
                <w:rFonts w:ascii="宋体" w:hAnsi="宋体" w:cs="宋体" w:hint="eastAsia"/>
                <w:kern w:val="0"/>
                <w:sz w:val="28"/>
                <w:szCs w:val="28"/>
              </w:rPr>
              <w:t>回国以后新主讲一门双语教学课程，且教学效果良好及以上。</w:t>
            </w:r>
          </w:p>
        </w:tc>
        <w:tc>
          <w:tcPr>
            <w:tcW w:w="1468" w:type="dxa"/>
          </w:tcPr>
          <w:p w:rsidR="00E334A9" w:rsidRPr="00CF5ED4" w:rsidRDefault="00E334A9" w:rsidP="004D24B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334A9" w:rsidRPr="00CF5ED4" w:rsidTr="004D24B9">
        <w:tc>
          <w:tcPr>
            <w:tcW w:w="817" w:type="dxa"/>
          </w:tcPr>
          <w:p w:rsidR="00E334A9" w:rsidRPr="00CF5ED4" w:rsidRDefault="00E334A9" w:rsidP="004D24B9">
            <w:pPr>
              <w:rPr>
                <w:rFonts w:ascii="宋体" w:hAnsi="宋体"/>
                <w:sz w:val="28"/>
                <w:szCs w:val="28"/>
              </w:rPr>
            </w:pPr>
            <w:r w:rsidRPr="00CF5ED4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E334A9" w:rsidRPr="00CF5ED4" w:rsidRDefault="00E334A9" w:rsidP="004D24B9">
            <w:pPr>
              <w:rPr>
                <w:rFonts w:ascii="宋体" w:hAnsi="宋体"/>
                <w:sz w:val="28"/>
                <w:szCs w:val="28"/>
              </w:rPr>
            </w:pPr>
            <w:r w:rsidRPr="00CF5ED4">
              <w:rPr>
                <w:rFonts w:ascii="宋体" w:hAnsi="宋体" w:cs="宋体" w:hint="eastAsia"/>
                <w:kern w:val="0"/>
                <w:sz w:val="28"/>
                <w:szCs w:val="28"/>
              </w:rPr>
              <w:t>牵头组织</w:t>
            </w:r>
            <w:r w:rsidRPr="00CF5ED4">
              <w:rPr>
                <w:rFonts w:ascii="宋体" w:hAnsi="宋体" w:cs="宋体"/>
                <w:kern w:val="0"/>
                <w:sz w:val="28"/>
                <w:szCs w:val="28"/>
              </w:rPr>
              <w:t>1-2</w:t>
            </w:r>
            <w:r w:rsidRPr="00CF5ED4">
              <w:rPr>
                <w:rFonts w:ascii="宋体" w:hAnsi="宋体" w:cs="宋体" w:hint="eastAsia"/>
                <w:kern w:val="0"/>
                <w:sz w:val="28"/>
                <w:szCs w:val="28"/>
              </w:rPr>
              <w:t>次学校与留学单位的国际交流与合作活动。</w:t>
            </w:r>
          </w:p>
        </w:tc>
        <w:tc>
          <w:tcPr>
            <w:tcW w:w="1468" w:type="dxa"/>
          </w:tcPr>
          <w:p w:rsidR="00E334A9" w:rsidRPr="00CF5ED4" w:rsidRDefault="00E334A9" w:rsidP="004D24B9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E334A9" w:rsidRDefault="00E334A9" w:rsidP="00E334A9">
      <w:pPr>
        <w:rPr>
          <w:rFonts w:ascii="宋体" w:hAnsi="宋体" w:cs="宋体"/>
          <w:b/>
          <w:kern w:val="0"/>
          <w:sz w:val="28"/>
          <w:szCs w:val="28"/>
        </w:rPr>
      </w:pPr>
    </w:p>
    <w:p w:rsidR="00E334A9" w:rsidRPr="00CF5ED4" w:rsidRDefault="00E334A9" w:rsidP="00E334A9">
      <w:pPr>
        <w:rPr>
          <w:rFonts w:ascii="宋体" w:hAnsi="宋体" w:cs="宋体"/>
          <w:b/>
          <w:color w:val="FF0000"/>
          <w:kern w:val="0"/>
          <w:sz w:val="28"/>
          <w:szCs w:val="28"/>
        </w:rPr>
      </w:pPr>
      <w:r w:rsidRPr="00CF5ED4">
        <w:rPr>
          <w:rFonts w:ascii="宋体" w:hAnsi="宋体" w:cs="宋体" w:hint="eastAsia"/>
          <w:b/>
          <w:kern w:val="0"/>
          <w:sz w:val="28"/>
          <w:szCs w:val="28"/>
        </w:rPr>
        <w:t>第二部分：考核外语水平、教学科研能力提升情况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103"/>
        <w:gridCol w:w="1134"/>
        <w:gridCol w:w="1468"/>
      </w:tblGrid>
      <w:tr w:rsidR="00E334A9" w:rsidRPr="00CF5ED4" w:rsidTr="004D24B9">
        <w:tc>
          <w:tcPr>
            <w:tcW w:w="817" w:type="dxa"/>
          </w:tcPr>
          <w:p w:rsidR="00E334A9" w:rsidRPr="00CF5ED4" w:rsidRDefault="00E334A9" w:rsidP="004D24B9">
            <w:pPr>
              <w:rPr>
                <w:rFonts w:ascii="宋体" w:hAnsi="宋体"/>
                <w:sz w:val="28"/>
                <w:szCs w:val="28"/>
              </w:rPr>
            </w:pPr>
            <w:r w:rsidRPr="00CF5ED4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5103" w:type="dxa"/>
          </w:tcPr>
          <w:p w:rsidR="00E334A9" w:rsidRPr="00CF5ED4" w:rsidRDefault="00E334A9" w:rsidP="004D24B9">
            <w:pPr>
              <w:rPr>
                <w:rFonts w:ascii="宋体" w:hAnsi="宋体"/>
                <w:sz w:val="28"/>
                <w:szCs w:val="28"/>
              </w:rPr>
            </w:pPr>
            <w:r w:rsidRPr="00CF5ED4">
              <w:rPr>
                <w:rFonts w:ascii="宋体" w:hAnsi="宋体" w:hint="eastAsia"/>
                <w:sz w:val="28"/>
                <w:szCs w:val="28"/>
              </w:rPr>
              <w:t>考核项目</w:t>
            </w:r>
          </w:p>
        </w:tc>
        <w:tc>
          <w:tcPr>
            <w:tcW w:w="1134" w:type="dxa"/>
          </w:tcPr>
          <w:p w:rsidR="00E334A9" w:rsidRPr="00CF5ED4" w:rsidRDefault="00E334A9" w:rsidP="004D24B9">
            <w:pPr>
              <w:rPr>
                <w:rFonts w:ascii="宋体" w:hAnsi="宋体"/>
                <w:sz w:val="28"/>
                <w:szCs w:val="28"/>
              </w:rPr>
            </w:pPr>
            <w:r w:rsidRPr="00CF5ED4">
              <w:rPr>
                <w:rFonts w:ascii="宋体" w:hAnsi="宋体" w:hint="eastAsia"/>
                <w:sz w:val="28"/>
                <w:szCs w:val="28"/>
              </w:rPr>
              <w:t>分值</w:t>
            </w:r>
          </w:p>
        </w:tc>
        <w:tc>
          <w:tcPr>
            <w:tcW w:w="1468" w:type="dxa"/>
          </w:tcPr>
          <w:p w:rsidR="00E334A9" w:rsidRPr="00CF5ED4" w:rsidRDefault="00E334A9" w:rsidP="004D24B9">
            <w:pPr>
              <w:rPr>
                <w:rFonts w:ascii="宋体" w:hAnsi="宋体"/>
                <w:sz w:val="28"/>
                <w:szCs w:val="28"/>
              </w:rPr>
            </w:pPr>
            <w:r w:rsidRPr="00CF5ED4">
              <w:rPr>
                <w:rFonts w:ascii="宋体" w:hAnsi="宋体" w:hint="eastAsia"/>
                <w:sz w:val="28"/>
                <w:szCs w:val="28"/>
              </w:rPr>
              <w:t>专家评分</w:t>
            </w:r>
          </w:p>
        </w:tc>
      </w:tr>
      <w:tr w:rsidR="00E334A9" w:rsidRPr="00CF5ED4" w:rsidTr="004D24B9">
        <w:tc>
          <w:tcPr>
            <w:tcW w:w="817" w:type="dxa"/>
          </w:tcPr>
          <w:p w:rsidR="00E334A9" w:rsidRPr="00CF5ED4" w:rsidRDefault="00E334A9" w:rsidP="004D24B9">
            <w:pPr>
              <w:rPr>
                <w:rFonts w:ascii="宋体" w:hAnsi="宋体"/>
                <w:sz w:val="28"/>
                <w:szCs w:val="28"/>
              </w:rPr>
            </w:pPr>
            <w:r w:rsidRPr="00CF5ED4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E334A9" w:rsidRPr="00CF5ED4" w:rsidRDefault="00E334A9" w:rsidP="004D24B9">
            <w:pPr>
              <w:rPr>
                <w:rFonts w:ascii="宋体" w:hAnsi="宋体"/>
                <w:sz w:val="28"/>
                <w:szCs w:val="28"/>
              </w:rPr>
            </w:pPr>
            <w:r w:rsidRPr="00CF5ED4">
              <w:rPr>
                <w:rFonts w:ascii="宋体" w:hAnsi="宋体" w:hint="eastAsia"/>
                <w:sz w:val="28"/>
                <w:szCs w:val="28"/>
              </w:rPr>
              <w:t>外语水平</w:t>
            </w:r>
          </w:p>
        </w:tc>
        <w:tc>
          <w:tcPr>
            <w:tcW w:w="1134" w:type="dxa"/>
          </w:tcPr>
          <w:p w:rsidR="00E334A9" w:rsidRPr="00CF5ED4" w:rsidRDefault="00E334A9" w:rsidP="004D24B9">
            <w:pPr>
              <w:rPr>
                <w:rFonts w:ascii="宋体" w:hAnsi="宋体"/>
                <w:sz w:val="28"/>
                <w:szCs w:val="28"/>
              </w:rPr>
            </w:pPr>
            <w:r w:rsidRPr="00CF5ED4">
              <w:rPr>
                <w:rFonts w:ascii="宋体" w:hAnsi="宋体" w:hint="eastAsia"/>
                <w:sz w:val="28"/>
                <w:szCs w:val="28"/>
              </w:rPr>
              <w:t>20</w:t>
            </w:r>
          </w:p>
        </w:tc>
        <w:tc>
          <w:tcPr>
            <w:tcW w:w="1468" w:type="dxa"/>
          </w:tcPr>
          <w:p w:rsidR="00E334A9" w:rsidRPr="00CF5ED4" w:rsidRDefault="00E334A9" w:rsidP="004D24B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334A9" w:rsidRPr="00CF5ED4" w:rsidTr="004D24B9">
        <w:tc>
          <w:tcPr>
            <w:tcW w:w="817" w:type="dxa"/>
          </w:tcPr>
          <w:p w:rsidR="00E334A9" w:rsidRPr="00CF5ED4" w:rsidRDefault="00E334A9" w:rsidP="004D24B9">
            <w:pPr>
              <w:rPr>
                <w:rFonts w:ascii="宋体" w:hAnsi="宋体"/>
                <w:sz w:val="28"/>
                <w:szCs w:val="28"/>
              </w:rPr>
            </w:pPr>
            <w:r w:rsidRPr="00CF5ED4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E334A9" w:rsidRPr="00CF5ED4" w:rsidRDefault="00E334A9" w:rsidP="004D24B9">
            <w:pPr>
              <w:rPr>
                <w:rFonts w:ascii="宋体" w:hAnsi="宋体"/>
                <w:sz w:val="28"/>
                <w:szCs w:val="28"/>
              </w:rPr>
            </w:pPr>
            <w:r w:rsidRPr="00CF5ED4">
              <w:rPr>
                <w:rFonts w:ascii="宋体" w:hAnsi="宋体" w:hint="eastAsia"/>
                <w:sz w:val="28"/>
                <w:szCs w:val="28"/>
              </w:rPr>
              <w:t>科研能力提升情况</w:t>
            </w:r>
          </w:p>
        </w:tc>
        <w:tc>
          <w:tcPr>
            <w:tcW w:w="1134" w:type="dxa"/>
          </w:tcPr>
          <w:p w:rsidR="00E334A9" w:rsidRPr="00CF5ED4" w:rsidRDefault="00E334A9" w:rsidP="004D24B9">
            <w:pPr>
              <w:rPr>
                <w:rFonts w:ascii="宋体" w:hAnsi="宋体"/>
                <w:sz w:val="28"/>
                <w:szCs w:val="28"/>
              </w:rPr>
            </w:pPr>
            <w:r w:rsidRPr="00CF5ED4">
              <w:rPr>
                <w:rFonts w:ascii="宋体" w:hAnsi="宋体" w:hint="eastAsia"/>
                <w:sz w:val="28"/>
                <w:szCs w:val="28"/>
              </w:rPr>
              <w:t>25</w:t>
            </w:r>
          </w:p>
        </w:tc>
        <w:tc>
          <w:tcPr>
            <w:tcW w:w="1468" w:type="dxa"/>
          </w:tcPr>
          <w:p w:rsidR="00E334A9" w:rsidRPr="00CF5ED4" w:rsidRDefault="00E334A9" w:rsidP="004D24B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334A9" w:rsidRPr="00CF5ED4" w:rsidTr="004D24B9">
        <w:tc>
          <w:tcPr>
            <w:tcW w:w="817" w:type="dxa"/>
          </w:tcPr>
          <w:p w:rsidR="00E334A9" w:rsidRPr="00CF5ED4" w:rsidRDefault="00E334A9" w:rsidP="004D24B9">
            <w:pPr>
              <w:rPr>
                <w:rFonts w:ascii="宋体" w:hAnsi="宋体"/>
                <w:sz w:val="28"/>
                <w:szCs w:val="28"/>
              </w:rPr>
            </w:pPr>
            <w:r w:rsidRPr="00CF5ED4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E334A9" w:rsidRPr="00CF5ED4" w:rsidRDefault="00E334A9" w:rsidP="004D24B9">
            <w:pPr>
              <w:rPr>
                <w:rFonts w:ascii="宋体" w:hAnsi="宋体"/>
                <w:sz w:val="28"/>
                <w:szCs w:val="28"/>
              </w:rPr>
            </w:pPr>
            <w:r w:rsidRPr="00CF5ED4">
              <w:rPr>
                <w:rFonts w:ascii="宋体" w:hAnsi="宋体" w:hint="eastAsia"/>
                <w:sz w:val="28"/>
                <w:szCs w:val="28"/>
              </w:rPr>
              <w:t>教学能力提升情况</w:t>
            </w:r>
          </w:p>
        </w:tc>
        <w:tc>
          <w:tcPr>
            <w:tcW w:w="1134" w:type="dxa"/>
          </w:tcPr>
          <w:p w:rsidR="00E334A9" w:rsidRPr="00CF5ED4" w:rsidRDefault="00E334A9" w:rsidP="004D24B9">
            <w:pPr>
              <w:rPr>
                <w:rFonts w:ascii="宋体" w:hAnsi="宋体"/>
                <w:sz w:val="28"/>
                <w:szCs w:val="28"/>
              </w:rPr>
            </w:pPr>
            <w:r w:rsidRPr="00CF5ED4">
              <w:rPr>
                <w:rFonts w:ascii="宋体" w:hAnsi="宋体" w:hint="eastAsia"/>
                <w:sz w:val="28"/>
                <w:szCs w:val="28"/>
              </w:rPr>
              <w:t>25</w:t>
            </w:r>
          </w:p>
        </w:tc>
        <w:tc>
          <w:tcPr>
            <w:tcW w:w="1468" w:type="dxa"/>
          </w:tcPr>
          <w:p w:rsidR="00E334A9" w:rsidRPr="00CF5ED4" w:rsidRDefault="00E334A9" w:rsidP="004D24B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334A9" w:rsidRPr="00CF5ED4" w:rsidTr="004D24B9">
        <w:tc>
          <w:tcPr>
            <w:tcW w:w="817" w:type="dxa"/>
          </w:tcPr>
          <w:p w:rsidR="00E334A9" w:rsidRPr="00CF5ED4" w:rsidRDefault="00E334A9" w:rsidP="004D24B9">
            <w:pPr>
              <w:rPr>
                <w:rFonts w:ascii="宋体" w:hAnsi="宋体"/>
                <w:sz w:val="28"/>
                <w:szCs w:val="28"/>
              </w:rPr>
            </w:pPr>
            <w:r w:rsidRPr="00CF5ED4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E334A9" w:rsidRPr="00CF5ED4" w:rsidRDefault="00E334A9" w:rsidP="004D24B9">
            <w:pPr>
              <w:rPr>
                <w:rFonts w:ascii="宋体" w:hAnsi="宋体"/>
                <w:sz w:val="28"/>
                <w:szCs w:val="28"/>
              </w:rPr>
            </w:pPr>
            <w:r w:rsidRPr="00CF5ED4">
              <w:rPr>
                <w:rFonts w:ascii="宋体" w:hAnsi="宋体" w:hint="eastAsia"/>
                <w:sz w:val="28"/>
                <w:szCs w:val="28"/>
              </w:rPr>
              <w:t>建立合作关系情况</w:t>
            </w:r>
          </w:p>
        </w:tc>
        <w:tc>
          <w:tcPr>
            <w:tcW w:w="1134" w:type="dxa"/>
          </w:tcPr>
          <w:p w:rsidR="00E334A9" w:rsidRPr="00CF5ED4" w:rsidRDefault="00E334A9" w:rsidP="004D24B9">
            <w:pPr>
              <w:rPr>
                <w:rFonts w:ascii="宋体" w:hAnsi="宋体"/>
                <w:sz w:val="28"/>
                <w:szCs w:val="28"/>
              </w:rPr>
            </w:pPr>
            <w:r w:rsidRPr="00CF5ED4"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1468" w:type="dxa"/>
          </w:tcPr>
          <w:p w:rsidR="00E334A9" w:rsidRPr="00CF5ED4" w:rsidRDefault="00E334A9" w:rsidP="004D24B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334A9" w:rsidRPr="00CF5ED4" w:rsidTr="004D24B9">
        <w:tc>
          <w:tcPr>
            <w:tcW w:w="817" w:type="dxa"/>
          </w:tcPr>
          <w:p w:rsidR="00E334A9" w:rsidRPr="00CF5ED4" w:rsidRDefault="00E334A9" w:rsidP="004D24B9">
            <w:pPr>
              <w:rPr>
                <w:rFonts w:ascii="宋体" w:hAnsi="宋体"/>
                <w:sz w:val="28"/>
                <w:szCs w:val="28"/>
              </w:rPr>
            </w:pPr>
            <w:r w:rsidRPr="00CF5ED4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E334A9" w:rsidRPr="00CF5ED4" w:rsidRDefault="00E334A9" w:rsidP="004D24B9">
            <w:pPr>
              <w:rPr>
                <w:rFonts w:ascii="宋体" w:hAnsi="宋体"/>
                <w:sz w:val="28"/>
                <w:szCs w:val="28"/>
              </w:rPr>
            </w:pPr>
            <w:r w:rsidRPr="00593008">
              <w:rPr>
                <w:rFonts w:ascii="宋体" w:hAnsi="宋体" w:hint="eastAsia"/>
                <w:sz w:val="28"/>
                <w:szCs w:val="28"/>
              </w:rPr>
              <w:t>成功推荐优秀人才情况</w:t>
            </w:r>
          </w:p>
        </w:tc>
        <w:tc>
          <w:tcPr>
            <w:tcW w:w="1134" w:type="dxa"/>
          </w:tcPr>
          <w:p w:rsidR="00E334A9" w:rsidRPr="00CF5ED4" w:rsidRDefault="00E334A9" w:rsidP="004D24B9">
            <w:pPr>
              <w:rPr>
                <w:rFonts w:ascii="宋体" w:hAnsi="宋体"/>
                <w:sz w:val="28"/>
                <w:szCs w:val="28"/>
              </w:rPr>
            </w:pPr>
            <w:r w:rsidRPr="00CF5ED4"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1468" w:type="dxa"/>
          </w:tcPr>
          <w:p w:rsidR="00E334A9" w:rsidRPr="00CF5ED4" w:rsidRDefault="00E334A9" w:rsidP="004D24B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334A9" w:rsidRPr="00CF5ED4" w:rsidTr="004D24B9">
        <w:tc>
          <w:tcPr>
            <w:tcW w:w="817" w:type="dxa"/>
          </w:tcPr>
          <w:p w:rsidR="00E334A9" w:rsidRPr="00CF5ED4" w:rsidRDefault="00E334A9" w:rsidP="004D24B9">
            <w:pPr>
              <w:rPr>
                <w:rFonts w:ascii="宋体" w:hAnsi="宋体"/>
                <w:sz w:val="28"/>
                <w:szCs w:val="28"/>
              </w:rPr>
            </w:pPr>
            <w:r w:rsidRPr="00CF5ED4"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E334A9" w:rsidRPr="00CF5ED4" w:rsidRDefault="00E334A9" w:rsidP="004D24B9">
            <w:pPr>
              <w:rPr>
                <w:rFonts w:ascii="宋体" w:hAnsi="宋体"/>
                <w:sz w:val="28"/>
                <w:szCs w:val="28"/>
              </w:rPr>
            </w:pPr>
            <w:r w:rsidRPr="00CF5ED4">
              <w:rPr>
                <w:rFonts w:ascii="宋体" w:hAnsi="宋体" w:hint="eastAsia"/>
                <w:sz w:val="28"/>
                <w:szCs w:val="28"/>
              </w:rPr>
              <w:t>其他突出表现</w:t>
            </w:r>
          </w:p>
        </w:tc>
        <w:tc>
          <w:tcPr>
            <w:tcW w:w="1134" w:type="dxa"/>
          </w:tcPr>
          <w:p w:rsidR="00E334A9" w:rsidRPr="00CF5ED4" w:rsidRDefault="00E334A9" w:rsidP="004D24B9">
            <w:pPr>
              <w:rPr>
                <w:rFonts w:ascii="宋体" w:hAnsi="宋体"/>
                <w:sz w:val="28"/>
                <w:szCs w:val="28"/>
              </w:rPr>
            </w:pPr>
            <w:r w:rsidRPr="00CF5ED4"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1468" w:type="dxa"/>
          </w:tcPr>
          <w:p w:rsidR="00E334A9" w:rsidRPr="00CF5ED4" w:rsidRDefault="00E334A9" w:rsidP="004D24B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334A9" w:rsidRPr="00CF5ED4" w:rsidTr="004D24B9">
        <w:tc>
          <w:tcPr>
            <w:tcW w:w="817" w:type="dxa"/>
          </w:tcPr>
          <w:p w:rsidR="00E334A9" w:rsidRPr="00CF5ED4" w:rsidRDefault="00E334A9" w:rsidP="004D24B9">
            <w:pPr>
              <w:rPr>
                <w:rFonts w:ascii="宋体" w:hAnsi="宋体"/>
                <w:sz w:val="28"/>
                <w:szCs w:val="28"/>
              </w:rPr>
            </w:pPr>
            <w:r w:rsidRPr="00CF5ED4">
              <w:rPr>
                <w:rFonts w:ascii="宋体" w:hAnsi="宋体" w:hint="eastAsia"/>
                <w:sz w:val="28"/>
                <w:szCs w:val="28"/>
              </w:rPr>
              <w:t>合计</w:t>
            </w:r>
          </w:p>
        </w:tc>
        <w:tc>
          <w:tcPr>
            <w:tcW w:w="5103" w:type="dxa"/>
          </w:tcPr>
          <w:p w:rsidR="00E334A9" w:rsidRPr="00CF5ED4" w:rsidRDefault="00E334A9" w:rsidP="004D24B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34A9" w:rsidRPr="00CF5ED4" w:rsidRDefault="00E334A9" w:rsidP="004D24B9">
            <w:pPr>
              <w:rPr>
                <w:rFonts w:ascii="宋体" w:hAnsi="宋体"/>
                <w:sz w:val="28"/>
                <w:szCs w:val="28"/>
              </w:rPr>
            </w:pPr>
            <w:r w:rsidRPr="00CF5ED4">
              <w:rPr>
                <w:rFonts w:ascii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468" w:type="dxa"/>
          </w:tcPr>
          <w:p w:rsidR="00E334A9" w:rsidRPr="00CF5ED4" w:rsidRDefault="00E334A9" w:rsidP="004D24B9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1D1838" w:rsidRPr="00E334A9" w:rsidRDefault="00E334A9" w:rsidP="00E334A9">
      <w:pPr>
        <w:spacing w:beforeLines="100"/>
        <w:rPr>
          <w:rFonts w:ascii="宋体" w:hAnsi="宋体"/>
          <w:sz w:val="28"/>
          <w:szCs w:val="28"/>
        </w:rPr>
      </w:pPr>
      <w:r w:rsidRPr="00CF5ED4">
        <w:rPr>
          <w:rFonts w:ascii="宋体" w:hAnsi="宋体" w:hint="eastAsia"/>
          <w:sz w:val="28"/>
          <w:szCs w:val="28"/>
        </w:rPr>
        <w:t>专家签名：</w:t>
      </w:r>
      <w:r w:rsidRPr="00CF5ED4">
        <w:rPr>
          <w:rFonts w:ascii="宋体" w:hAnsi="宋体" w:hint="eastAsia"/>
          <w:sz w:val="28"/>
          <w:szCs w:val="28"/>
        </w:rPr>
        <w:tab/>
      </w:r>
      <w:r w:rsidRPr="00CF5ED4">
        <w:rPr>
          <w:rFonts w:ascii="宋体" w:hAnsi="宋体" w:hint="eastAsia"/>
          <w:sz w:val="28"/>
          <w:szCs w:val="28"/>
        </w:rPr>
        <w:tab/>
      </w:r>
      <w:r w:rsidRPr="00CF5ED4">
        <w:rPr>
          <w:rFonts w:ascii="宋体" w:hAnsi="宋体" w:hint="eastAsia"/>
          <w:sz w:val="28"/>
          <w:szCs w:val="28"/>
        </w:rPr>
        <w:tab/>
      </w:r>
      <w:r w:rsidRPr="00CF5ED4">
        <w:rPr>
          <w:rFonts w:ascii="宋体" w:hAnsi="宋体" w:hint="eastAsia"/>
          <w:sz w:val="28"/>
          <w:szCs w:val="28"/>
        </w:rPr>
        <w:tab/>
      </w:r>
      <w:r w:rsidRPr="00CF5ED4">
        <w:rPr>
          <w:rFonts w:ascii="宋体" w:hAnsi="宋体" w:hint="eastAsia"/>
          <w:sz w:val="28"/>
          <w:szCs w:val="28"/>
        </w:rPr>
        <w:tab/>
      </w:r>
      <w:r w:rsidRPr="00CF5ED4">
        <w:rPr>
          <w:rFonts w:ascii="宋体" w:hAnsi="宋体" w:hint="eastAsia"/>
          <w:sz w:val="28"/>
          <w:szCs w:val="28"/>
        </w:rPr>
        <w:tab/>
      </w:r>
      <w:r w:rsidRPr="00CF5ED4">
        <w:rPr>
          <w:rFonts w:ascii="宋体" w:hAnsi="宋体" w:hint="eastAsia"/>
          <w:sz w:val="28"/>
          <w:szCs w:val="28"/>
        </w:rPr>
        <w:tab/>
      </w:r>
      <w:r w:rsidRPr="00CF5ED4">
        <w:rPr>
          <w:rFonts w:ascii="宋体" w:hAnsi="宋体" w:hint="eastAsia"/>
          <w:sz w:val="28"/>
          <w:szCs w:val="28"/>
        </w:rPr>
        <w:tab/>
      </w:r>
      <w:r w:rsidRPr="00CF5ED4">
        <w:rPr>
          <w:rFonts w:ascii="宋体" w:hAnsi="宋体" w:hint="eastAsia"/>
          <w:sz w:val="28"/>
          <w:szCs w:val="28"/>
        </w:rPr>
        <w:tab/>
      </w:r>
      <w:r w:rsidRPr="00CF5ED4">
        <w:rPr>
          <w:rFonts w:ascii="宋体" w:hAnsi="宋体" w:hint="eastAsia"/>
          <w:sz w:val="28"/>
          <w:szCs w:val="28"/>
        </w:rPr>
        <w:tab/>
        <w:t>日期：</w:t>
      </w:r>
    </w:p>
    <w:sectPr w:rsidR="001D1838" w:rsidRPr="00E33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838" w:rsidRDefault="001D1838" w:rsidP="00E334A9">
      <w:r>
        <w:separator/>
      </w:r>
    </w:p>
  </w:endnote>
  <w:endnote w:type="continuationSeparator" w:id="1">
    <w:p w:rsidR="001D1838" w:rsidRDefault="001D1838" w:rsidP="00E33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838" w:rsidRDefault="001D1838" w:rsidP="00E334A9">
      <w:r>
        <w:separator/>
      </w:r>
    </w:p>
  </w:footnote>
  <w:footnote w:type="continuationSeparator" w:id="1">
    <w:p w:rsidR="001D1838" w:rsidRDefault="001D1838" w:rsidP="00E334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4A9"/>
    <w:rsid w:val="001D1838"/>
    <w:rsid w:val="00E3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3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34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34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34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人事处教师工作办公室(rsjsb)</dc:creator>
  <cp:keywords/>
  <dc:description/>
  <cp:lastModifiedBy>人事处教师工作办公室(rsjsb)</cp:lastModifiedBy>
  <cp:revision>2</cp:revision>
  <dcterms:created xsi:type="dcterms:W3CDTF">2015-06-23T02:33:00Z</dcterms:created>
  <dcterms:modified xsi:type="dcterms:W3CDTF">2015-06-23T02:33:00Z</dcterms:modified>
</cp:coreProperties>
</file>